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ŠKOLNÍ ŘÁD MATEŘSKÉ ŠKOLY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 školní rok 2026/2027</w:t>
      </w:r>
    </w:p>
    <w:p w:rsidR="00E56276" w:rsidRPr="00E726A6" w:rsidRDefault="00B110BE" w:rsidP="00E5627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cs-CZ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Č.j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: MŠ 99</w:t>
      </w:r>
      <w:r w:rsidR="00464D81"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/2026</w:t>
      </w:r>
      <w:r w:rsidR="00464D81"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Účinnost </w:t>
      </w:r>
      <w:proofErr w:type="gramStart"/>
      <w:r w:rsidR="00464D81"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od</w:t>
      </w:r>
      <w:proofErr w:type="gramEnd"/>
      <w:r w:rsidR="00464D81"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: 1. 9. 2026</w:t>
      </w:r>
      <w:r w:rsidR="00464D81"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Vypracovala: ředitelka školy</w:t>
      </w:r>
      <w:r w:rsidR="00464D81"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Pedagogi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cká rada projednala dne: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26.8.2026</w:t>
      </w:r>
      <w:proofErr w:type="gramEnd"/>
      <w:r w:rsidR="00464D81"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>Na</w:t>
      </w:r>
      <w:r w:rsidR="00E5627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hrazuje školní řád </w:t>
      </w:r>
      <w:proofErr w:type="spellStart"/>
      <w:proofErr w:type="gramStart"/>
      <w:r w:rsidR="00E56276">
        <w:rPr>
          <w:rFonts w:ascii="Times New Roman" w:eastAsia="Times New Roman" w:hAnsi="Times New Roman" w:cs="Times New Roman"/>
          <w:sz w:val="24"/>
          <w:szCs w:val="24"/>
          <w:lang w:eastAsia="cs-CZ"/>
        </w:rPr>
        <w:t>č.j</w:t>
      </w:r>
      <w:proofErr w:type="spellEnd"/>
      <w:r w:rsidR="00E56276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proofErr w:type="gramEnd"/>
      <w:r w:rsidR="00E5627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: </w:t>
      </w:r>
      <w:proofErr w:type="gramStart"/>
      <w:r w:rsidR="00E56276">
        <w:rPr>
          <w:rFonts w:eastAsia="Times New Roman" w:cstheme="minorHAnsi"/>
          <w:sz w:val="24"/>
          <w:szCs w:val="24"/>
          <w:lang w:eastAsia="cs-CZ"/>
        </w:rPr>
        <w:t>31.8.2023</w:t>
      </w:r>
      <w:proofErr w:type="gramEnd"/>
      <w:r w:rsidR="00E56276">
        <w:rPr>
          <w:rFonts w:eastAsia="Times New Roman" w:cstheme="minorHAnsi"/>
          <w:sz w:val="24"/>
          <w:szCs w:val="24"/>
          <w:lang w:eastAsia="cs-CZ"/>
        </w:rPr>
        <w:t xml:space="preserve"> čj.40/2023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5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1. Úvodní ustanovení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Ředitelka mateřské školy vydává tento školní řád v souladu s ustanovením § 30 zákona č. 561/2004 Sb., školský zákon, a vyhláškou o předškolním vzdělávání. Školní řád upravuje podrobnosti výkonu práv a povinností dětí, zákonných zástupců, zaměstnanců školy a pravidla organizace vzdělávání.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6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2. Cíle předškolního vzdělávání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Mateřská škola:</w:t>
      </w:r>
    </w:p>
    <w:p w:rsidR="00464D81" w:rsidRPr="00464D81" w:rsidRDefault="00464D81" w:rsidP="0046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podporuje rozvoj osobnosti dítěte, </w:t>
      </w:r>
    </w:p>
    <w:p w:rsidR="00464D81" w:rsidRPr="00464D81" w:rsidRDefault="00464D81" w:rsidP="0046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vytváří základy celoživotního vzdělávání, </w:t>
      </w:r>
    </w:p>
    <w:p w:rsidR="00464D81" w:rsidRPr="00464D81" w:rsidRDefault="00464D81" w:rsidP="0046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podporuje zdravý životní styl, </w:t>
      </w:r>
    </w:p>
    <w:p w:rsidR="00464D81" w:rsidRPr="00464D81" w:rsidRDefault="00464D81" w:rsidP="0046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rozvíjí samostatnost a sociální dovednosti, </w:t>
      </w:r>
    </w:p>
    <w:p w:rsidR="00464D81" w:rsidRPr="00464D81" w:rsidRDefault="00464D81" w:rsidP="00464D81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vytváří bezpečné a podnětné prostředí.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7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3. Práva dítěte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Každé dítě má právo:</w:t>
      </w:r>
    </w:p>
    <w:p w:rsidR="00464D81" w:rsidRPr="00464D81" w:rsidRDefault="00464D81" w:rsidP="00464D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kvalitní předškolní vzdělávání, </w:t>
      </w:r>
    </w:p>
    <w:p w:rsidR="00464D81" w:rsidRPr="00464D81" w:rsidRDefault="00464D81" w:rsidP="00464D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respektující a individuální přístup, </w:t>
      </w:r>
    </w:p>
    <w:p w:rsidR="00464D81" w:rsidRPr="00464D81" w:rsidRDefault="00464D81" w:rsidP="00464D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fyzicky i psychicky bezpečné prostředí, </w:t>
      </w:r>
    </w:p>
    <w:p w:rsidR="00464D81" w:rsidRPr="00464D81" w:rsidRDefault="00464D81" w:rsidP="00464D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ochranu osobních údajů, </w:t>
      </w:r>
    </w:p>
    <w:p w:rsidR="00464D81" w:rsidRPr="00464D81" w:rsidRDefault="00464D81" w:rsidP="00464D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ochranu před diskriminací, násilím a sociálně patologickými jevy, </w:t>
      </w:r>
    </w:p>
    <w:p w:rsidR="00464D81" w:rsidRPr="00464D81" w:rsidRDefault="00464D81" w:rsidP="00464D8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odpočinek, hru a přiměřené zatížení.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pict>
          <v:rect id="_x0000_i1028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4. Povinnosti dítěte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Dítě je vedeno k tomu, aby:</w:t>
      </w:r>
    </w:p>
    <w:p w:rsidR="00464D81" w:rsidRPr="00464D81" w:rsidRDefault="00464D81" w:rsidP="00464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dodržovalo pravidla společného soužití, </w:t>
      </w:r>
    </w:p>
    <w:p w:rsidR="00464D81" w:rsidRPr="00464D81" w:rsidRDefault="00464D81" w:rsidP="00464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respektovalo zaměstnance školy a ostatní děti, </w:t>
      </w:r>
    </w:p>
    <w:p w:rsidR="00464D81" w:rsidRPr="00464D81" w:rsidRDefault="00464D81" w:rsidP="00464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chránilo své zdraví i zdraví ostatních, </w:t>
      </w:r>
    </w:p>
    <w:p w:rsidR="00464D81" w:rsidRPr="00464D81" w:rsidRDefault="00464D81" w:rsidP="00464D8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šetrně zacházelo s vybavením školy.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9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5. Práva zákonných zástupců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mají právo:</w:t>
      </w:r>
    </w:p>
    <w:p w:rsidR="00464D81" w:rsidRPr="00464D81" w:rsidRDefault="00464D81" w:rsidP="00464D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získávat informace o průběhu vzdělávání dítěte, </w:t>
      </w:r>
    </w:p>
    <w:p w:rsidR="00464D81" w:rsidRPr="00464D81" w:rsidRDefault="00464D81" w:rsidP="00464D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konzultovat vzdělávací potřeby dítěte, </w:t>
      </w:r>
    </w:p>
    <w:p w:rsidR="00464D81" w:rsidRPr="00464D81" w:rsidRDefault="00464D81" w:rsidP="00464D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účastnit se akcí školy, </w:t>
      </w:r>
    </w:p>
    <w:p w:rsidR="00464D81" w:rsidRPr="00464D81" w:rsidRDefault="00464D81" w:rsidP="00464D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vyjadřovat se ke vzdělávání dítěte, </w:t>
      </w:r>
    </w:p>
    <w:p w:rsidR="00464D81" w:rsidRPr="00464D81" w:rsidRDefault="00464D81" w:rsidP="00464D8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využívat poradenskou pomoc školy.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0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6. Povinnosti zákonných zástupců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Zákonní zástupci jsou povinni:</w:t>
      </w:r>
    </w:p>
    <w:p w:rsidR="00464D81" w:rsidRPr="00464D81" w:rsidRDefault="00464D81" w:rsidP="00464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předávat do MŠ pouze zdravé dítě, </w:t>
      </w:r>
    </w:p>
    <w:p w:rsidR="00464D81" w:rsidRPr="00464D81" w:rsidRDefault="00464D81" w:rsidP="00464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omlouvat nepřítomnost dítěte, </w:t>
      </w:r>
    </w:p>
    <w:p w:rsidR="00464D81" w:rsidRPr="00464D81" w:rsidRDefault="00464D81" w:rsidP="00464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oznamovat změny údajů, </w:t>
      </w:r>
    </w:p>
    <w:p w:rsidR="00464D81" w:rsidRPr="00464D81" w:rsidRDefault="00464D81" w:rsidP="00464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dodržovat provozní dobu, </w:t>
      </w:r>
    </w:p>
    <w:p w:rsidR="00464D81" w:rsidRPr="00464D81" w:rsidRDefault="00464D81" w:rsidP="00464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platit úplatu a stravné ve stanovených termínech, </w:t>
      </w:r>
    </w:p>
    <w:p w:rsidR="00464D81" w:rsidRPr="00464D81" w:rsidRDefault="00464D81" w:rsidP="00464D8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spolupracovat se školou při řešení vzdělávacích a výchovných situací.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1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7. Přijímání a ukončení vzdělávání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Předškolní vzdělávání se organizuje zpravidla pro děti od 2 do 6 let. Povinné předškolní vzdělávání se vztahuje na děti od školního roku následujícího po dosažení pěti let věku dítěte. 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může ukončit docházku dítěte zejména:</w:t>
      </w:r>
    </w:p>
    <w:p w:rsidR="00464D81" w:rsidRPr="00464D81" w:rsidRDefault="00464D81" w:rsidP="00464D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 dlouhodobém neomluveném neplnění docházky, </w:t>
      </w:r>
    </w:p>
    <w:p w:rsidR="00464D81" w:rsidRPr="00464D81" w:rsidRDefault="00464D81" w:rsidP="00464D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 xml:space="preserve">při opakovaném neplacení úplaty, </w:t>
      </w:r>
    </w:p>
    <w:p w:rsidR="00464D81" w:rsidRPr="00464D81" w:rsidRDefault="00464D81" w:rsidP="00464D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ukončení zkušebního pobytu, </w:t>
      </w:r>
    </w:p>
    <w:p w:rsidR="00464D81" w:rsidRPr="00464D81" w:rsidRDefault="00464D81" w:rsidP="00464D8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 důvodů stanovených školským zákonem.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2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8. Povinné předškolní vzdělávání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Povinné předškolní vzdělávání:</w:t>
      </w:r>
    </w:p>
    <w:p w:rsidR="00464D81" w:rsidRPr="00464D81" w:rsidRDefault="00464D81" w:rsidP="00464D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probíhá každý pracovní den, </w:t>
      </w:r>
    </w:p>
    <w:p w:rsidR="00464D81" w:rsidRPr="00464D81" w:rsidRDefault="00464D81" w:rsidP="00464D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rozsah stanovuje ředitelka školy, </w:t>
      </w:r>
    </w:p>
    <w:p w:rsidR="00464D81" w:rsidRPr="00464D81" w:rsidRDefault="00464D81" w:rsidP="00464D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absence musí být omluvena, </w:t>
      </w:r>
    </w:p>
    <w:p w:rsidR="00464D81" w:rsidRPr="00464D81" w:rsidRDefault="00464D81" w:rsidP="00464D8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lze plnit i formou individuálního vzdělávání.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3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9. Provoz mateřské školy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Provoz školy: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Provozní doba:</w:t>
      </w: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E13F6">
        <w:rPr>
          <w:rFonts w:ascii="Times New Roman" w:eastAsia="Times New Roman" w:hAnsi="Times New Roman" w:cs="Times New Roman"/>
          <w:sz w:val="24"/>
          <w:szCs w:val="24"/>
          <w:lang w:eastAsia="cs-CZ"/>
        </w:rPr>
        <w:t>6.15hod.-16</w:t>
      </w:r>
      <w:r w:rsidR="00B110BE">
        <w:rPr>
          <w:rFonts w:ascii="Times New Roman" w:eastAsia="Times New Roman" w:hAnsi="Times New Roman" w:cs="Times New Roman"/>
          <w:sz w:val="24"/>
          <w:szCs w:val="24"/>
          <w:lang w:eastAsia="cs-CZ"/>
        </w:rPr>
        <w:t>.15hod.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Příchod dětí:</w:t>
      </w:r>
    </w:p>
    <w:p w:rsidR="00464D81" w:rsidRPr="00464D81" w:rsidRDefault="00B110BE" w:rsidP="00464D8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do 8.15</w:t>
      </w:r>
      <w:r w:rsidR="00464D81"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hodin 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Odchod dětí:</w:t>
      </w:r>
    </w:p>
    <w:p w:rsidR="00464D81" w:rsidRPr="00464D81" w:rsidRDefault="00B110BE" w:rsidP="00464D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po obědě do 12.15hod.</w:t>
      </w:r>
    </w:p>
    <w:p w:rsidR="00464D81" w:rsidRPr="00464D81" w:rsidRDefault="00B110BE" w:rsidP="00464D8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odpoledne od </w:t>
      </w:r>
      <w:r w:rsidR="00464D81"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CE13F6">
        <w:rPr>
          <w:rFonts w:ascii="Times New Roman" w:eastAsia="Times New Roman" w:hAnsi="Times New Roman" w:cs="Times New Roman"/>
          <w:sz w:val="24"/>
          <w:szCs w:val="24"/>
          <w:lang w:eastAsia="cs-CZ"/>
        </w:rPr>
        <w:t>14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.45hod.</w:t>
      </w:r>
    </w:p>
    <w:p w:rsidR="00464D81" w:rsidRPr="00B110BE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B110BE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Pozdní vyzvedávání dítěte je považováno za porušení školního řádu.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4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10. Předávání dětí</w:t>
      </w:r>
    </w:p>
    <w:p w:rsidR="00464D81" w:rsidRPr="00464D81" w:rsidRDefault="00464D81" w:rsidP="00464D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předává zákonný zástupce osobně pedagogovi. </w:t>
      </w:r>
    </w:p>
    <w:p w:rsidR="00464D81" w:rsidRPr="00464D81" w:rsidRDefault="00464D81" w:rsidP="00464D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nesmí přicházet samo. </w:t>
      </w:r>
    </w:p>
    <w:p w:rsidR="00464D81" w:rsidRPr="00464D81" w:rsidRDefault="00464D81" w:rsidP="00464D8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je vydáno pouze zákonnému zástupci nebo pověřené osobě.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5" style="width:0;height:1.5pt" o:hralign="center" o:hrstd="t" o:hr="t" fillcolor="#a0a0a0" stroked="f"/>
        </w:pict>
      </w:r>
    </w:p>
    <w:p w:rsidR="00B110BE" w:rsidRDefault="00B110BE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</w:p>
    <w:p w:rsidR="00B110BE" w:rsidRDefault="00B110BE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11. Omlouvání nepřítomnosti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Nepřítomnost dítěte:</w:t>
      </w:r>
    </w:p>
    <w:p w:rsidR="00464D81" w:rsidRPr="00464D81" w:rsidRDefault="00464D81" w:rsidP="00464D8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oznamuje zákonný zástupce bezodkladně, </w:t>
      </w:r>
    </w:p>
    <w:p w:rsidR="00464D81" w:rsidRPr="00464D81" w:rsidRDefault="00464D81" w:rsidP="00464D8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povinně vzdělávané děti </w:t>
      </w:r>
      <w:proofErr w:type="gramStart"/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omlou</w:t>
      </w:r>
      <w:r w:rsidR="00B110BE">
        <w:rPr>
          <w:rFonts w:ascii="Times New Roman" w:eastAsia="Times New Roman" w:hAnsi="Times New Roman" w:cs="Times New Roman"/>
          <w:sz w:val="24"/>
          <w:szCs w:val="24"/>
          <w:lang w:eastAsia="cs-CZ"/>
        </w:rPr>
        <w:t>vají  elektronicky</w:t>
      </w:r>
      <w:proofErr w:type="gramEnd"/>
      <w:r w:rsidR="00B110B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přes aplikaci „Naše MŠ“</w:t>
      </w:r>
    </w:p>
    <w:p w:rsidR="00464D81" w:rsidRPr="00464D81" w:rsidRDefault="00464D81" w:rsidP="00464D81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škola může vyžadovat doložení dlouhodobé absence.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6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12. Stravování</w:t>
      </w:r>
    </w:p>
    <w:p w:rsidR="00464D81" w:rsidRPr="00464D81" w:rsidRDefault="00464D81" w:rsidP="00464D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Dítě je přihlášeno ke stravování dle pravidel školy. </w:t>
      </w:r>
    </w:p>
    <w:p w:rsidR="00464D81" w:rsidRPr="00464D81" w:rsidRDefault="00464D81" w:rsidP="00464D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Odhlášení stravy je možné do stanoveného času. </w:t>
      </w:r>
    </w:p>
    <w:p w:rsidR="00464D81" w:rsidRPr="00464D81" w:rsidRDefault="00464D81" w:rsidP="00464D8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První den nepřítomnosti lze odebrat stravu dle platných pravidel.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7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13. Bezpečnost a ochrana zdraví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Do mateřské školy nepatří dítě:</w:t>
      </w:r>
    </w:p>
    <w:p w:rsidR="00464D81" w:rsidRPr="00464D81" w:rsidRDefault="00464D81" w:rsidP="00464D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 horečkou, </w:t>
      </w:r>
    </w:p>
    <w:p w:rsidR="00464D81" w:rsidRPr="00464D81" w:rsidRDefault="00464D81" w:rsidP="00464D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zvracením, </w:t>
      </w:r>
    </w:p>
    <w:p w:rsidR="00464D81" w:rsidRPr="00464D81" w:rsidRDefault="00464D81" w:rsidP="00464D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průjmem, </w:t>
      </w:r>
    </w:p>
    <w:p w:rsidR="00464D81" w:rsidRPr="00464D81" w:rsidRDefault="00464D81" w:rsidP="00464D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infekčním onemocněním, </w:t>
      </w:r>
    </w:p>
    <w:p w:rsidR="00464D81" w:rsidRPr="00464D81" w:rsidRDefault="00464D81" w:rsidP="00464D8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silným kašlem nebo výraznými příznaky nemoci. 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Pedagog může při zjevné nemoci odmítnout převzetí dítěte.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Léky zaměstnanci školy standardně nepodávají, pokud není stanoveno jiným postupem školy.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8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14. Ochrana před rizikovým chováním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Škola:</w:t>
      </w:r>
    </w:p>
    <w:p w:rsidR="00464D81" w:rsidRPr="00464D81" w:rsidRDefault="00464D81" w:rsidP="00464D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zajišťuje prevenci sociálně patologických jevů, </w:t>
      </w:r>
    </w:p>
    <w:p w:rsidR="00464D81" w:rsidRPr="00464D81" w:rsidRDefault="00464D81" w:rsidP="00464D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podporuje bezpečné klima, </w:t>
      </w:r>
    </w:p>
    <w:p w:rsidR="00464D81" w:rsidRPr="00464D81" w:rsidRDefault="00464D81" w:rsidP="00464D8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řeší projevy agresivity a nevhodného chování.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9" style="width:0;height:1.5pt" o:hralign="center" o:hrstd="t" o:hr="t" fillcolor="#a0a0a0" stroked="f"/>
        </w:pict>
      </w:r>
    </w:p>
    <w:p w:rsidR="00B110BE" w:rsidRDefault="00B110BE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15. Podmínky zacházení s majetkem školy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Děti i zákonní zástupci:</w:t>
      </w:r>
    </w:p>
    <w:p w:rsidR="00464D81" w:rsidRPr="00464D81" w:rsidRDefault="00464D81" w:rsidP="00464D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chrání majetek školy, </w:t>
      </w:r>
    </w:p>
    <w:p w:rsidR="00464D81" w:rsidRPr="00464D81" w:rsidRDefault="00464D81" w:rsidP="00464D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oznamují vzniklé škody, </w:t>
      </w:r>
    </w:p>
    <w:p w:rsidR="00464D81" w:rsidRPr="00464D81" w:rsidRDefault="00464D81" w:rsidP="00464D8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odpovídají za úmyslné poškození. </w:t>
      </w: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0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16. Komunikace školy s rodiči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komunikuje prostřednictvím:</w:t>
      </w:r>
    </w:p>
    <w:p w:rsidR="00464D81" w:rsidRPr="00464D81" w:rsidRDefault="00464D81" w:rsidP="00464D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osobních konzultací, </w:t>
      </w:r>
    </w:p>
    <w:p w:rsidR="00464D81" w:rsidRPr="00464D81" w:rsidRDefault="00464D81" w:rsidP="00464D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nástěnek, </w:t>
      </w:r>
    </w:p>
    <w:p w:rsidR="00464D81" w:rsidRPr="00464D81" w:rsidRDefault="00464D81" w:rsidP="00464D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elektronických systémů, </w:t>
      </w:r>
    </w:p>
    <w:p w:rsidR="00464D81" w:rsidRPr="00464D81" w:rsidRDefault="00464D81" w:rsidP="00464D8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emailu, </w:t>
      </w:r>
    </w:p>
    <w:p w:rsidR="00464D81" w:rsidRPr="00464D81" w:rsidRDefault="00464D81" w:rsidP="00B110BE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464D81" w:rsidRPr="00464D81" w:rsidRDefault="008C63E7" w:rsidP="00464D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C63E7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1" style="width:0;height:1.5pt" o:hralign="center" o:hrstd="t" o:hr="t" fillcolor="#a0a0a0" stroked="f"/>
        </w:pict>
      </w:r>
    </w:p>
    <w:p w:rsidR="00464D81" w:rsidRPr="00464D81" w:rsidRDefault="00464D81" w:rsidP="00464D81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464D8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17. Závěrečná ustanovení</w:t>
      </w:r>
    </w:p>
    <w:p w:rsidR="00464D81" w:rsidRP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Tento školní řá</w:t>
      </w:r>
      <w:r w:rsidR="00B110B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 nabývá účinnosti dne </w:t>
      </w:r>
      <w:proofErr w:type="gramStart"/>
      <w:r w:rsidR="00B110BE">
        <w:rPr>
          <w:rFonts w:ascii="Times New Roman" w:eastAsia="Times New Roman" w:hAnsi="Times New Roman" w:cs="Times New Roman"/>
          <w:sz w:val="24"/>
          <w:szCs w:val="24"/>
          <w:lang w:eastAsia="cs-CZ"/>
        </w:rPr>
        <w:t>1.9.2026</w:t>
      </w:r>
      <w:proofErr w:type="gramEnd"/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464D81" w:rsidRDefault="00464D81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64D81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školy:</w:t>
      </w:r>
    </w:p>
    <w:p w:rsidR="00CE13F6" w:rsidRPr="00464D81" w:rsidRDefault="00CE13F6" w:rsidP="00464D8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Kalvodová Jana</w:t>
      </w:r>
    </w:p>
    <w:p w:rsidR="007826C4" w:rsidRDefault="007826C4"/>
    <w:sectPr w:rsidR="007826C4" w:rsidSect="00782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C95FD6"/>
    <w:multiLevelType w:val="multilevel"/>
    <w:tmpl w:val="DD825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E80AC2"/>
    <w:multiLevelType w:val="multilevel"/>
    <w:tmpl w:val="C4E6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8A2443"/>
    <w:multiLevelType w:val="multilevel"/>
    <w:tmpl w:val="A9D00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46059A"/>
    <w:multiLevelType w:val="multilevel"/>
    <w:tmpl w:val="49000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9F32AE"/>
    <w:multiLevelType w:val="multilevel"/>
    <w:tmpl w:val="DFB0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E972D27"/>
    <w:multiLevelType w:val="multilevel"/>
    <w:tmpl w:val="E50EF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FAE13AE"/>
    <w:multiLevelType w:val="multilevel"/>
    <w:tmpl w:val="6C22E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5B41CE9"/>
    <w:multiLevelType w:val="multilevel"/>
    <w:tmpl w:val="AC0CD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0671B02"/>
    <w:multiLevelType w:val="multilevel"/>
    <w:tmpl w:val="93406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F57149"/>
    <w:multiLevelType w:val="multilevel"/>
    <w:tmpl w:val="A0382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6A43FAC"/>
    <w:multiLevelType w:val="multilevel"/>
    <w:tmpl w:val="BA200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4F87E3A"/>
    <w:multiLevelType w:val="multilevel"/>
    <w:tmpl w:val="9D3EF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7A47139"/>
    <w:multiLevelType w:val="multilevel"/>
    <w:tmpl w:val="BC56C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C0D2477"/>
    <w:multiLevelType w:val="multilevel"/>
    <w:tmpl w:val="423C8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DC47D2"/>
    <w:multiLevelType w:val="multilevel"/>
    <w:tmpl w:val="2D30C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EA72EDF"/>
    <w:multiLevelType w:val="multilevel"/>
    <w:tmpl w:val="9A5EB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4"/>
  </w:num>
  <w:num w:numId="5">
    <w:abstractNumId w:val="10"/>
  </w:num>
  <w:num w:numId="6">
    <w:abstractNumId w:val="1"/>
  </w:num>
  <w:num w:numId="7">
    <w:abstractNumId w:val="11"/>
  </w:num>
  <w:num w:numId="8">
    <w:abstractNumId w:val="7"/>
  </w:num>
  <w:num w:numId="9">
    <w:abstractNumId w:val="0"/>
  </w:num>
  <w:num w:numId="10">
    <w:abstractNumId w:val="12"/>
  </w:num>
  <w:num w:numId="11">
    <w:abstractNumId w:val="5"/>
  </w:num>
  <w:num w:numId="12">
    <w:abstractNumId w:val="14"/>
  </w:num>
  <w:num w:numId="13">
    <w:abstractNumId w:val="8"/>
  </w:num>
  <w:num w:numId="14">
    <w:abstractNumId w:val="6"/>
  </w:num>
  <w:num w:numId="15">
    <w:abstractNumId w:val="3"/>
  </w:num>
  <w:num w:numId="16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464D81"/>
    <w:rsid w:val="00464D81"/>
    <w:rsid w:val="007826C4"/>
    <w:rsid w:val="008C63E7"/>
    <w:rsid w:val="00B110BE"/>
    <w:rsid w:val="00CE13F6"/>
    <w:rsid w:val="00D141EC"/>
    <w:rsid w:val="00D77145"/>
    <w:rsid w:val="00E56276"/>
    <w:rsid w:val="00FD6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826C4"/>
  </w:style>
  <w:style w:type="paragraph" w:styleId="Nadpis1">
    <w:name w:val="heading 1"/>
    <w:basedOn w:val="Normln"/>
    <w:link w:val="Nadpis1Char"/>
    <w:uiPriority w:val="9"/>
    <w:qFormat/>
    <w:rsid w:val="00464D8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64D81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464D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464D8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24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600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Kalvodovi</dc:creator>
  <cp:lastModifiedBy>Kalvodovi</cp:lastModifiedBy>
  <cp:revision>2</cp:revision>
  <dcterms:created xsi:type="dcterms:W3CDTF">2026-10-04T18:58:00Z</dcterms:created>
  <dcterms:modified xsi:type="dcterms:W3CDTF">2026-10-04T18:58:00Z</dcterms:modified>
</cp:coreProperties>
</file>